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03BCA" w14:textId="0D860B52" w:rsidR="007C160D" w:rsidRPr="00CE365C" w:rsidRDefault="00A340F6" w:rsidP="007C160D">
      <w:pPr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  <w:r w:rsidR="007C160D"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A829ABC" w14:textId="77777777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</w:t>
      </w:r>
      <w:r w:rsidR="00625F4D">
        <w:rPr>
          <w:rFonts w:ascii="Sylfaen" w:hAnsi="Sylfaen" w:cs="Sylfaen"/>
          <w:b/>
          <w:szCs w:val="24"/>
        </w:rPr>
        <w:t>Ն</w:t>
      </w:r>
      <w:r w:rsidRPr="00CE365C">
        <w:rPr>
          <w:rFonts w:ascii="Sylfaen" w:hAnsi="Sylfaen" w:cs="Sylfaen"/>
          <w:b/>
          <w:szCs w:val="24"/>
        </w:rPr>
        <w:t>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0F76FCC9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2CC605E" w14:textId="1300627E" w:rsidR="007C160D" w:rsidRPr="00CE365C" w:rsidRDefault="007C160D" w:rsidP="003C24B4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602CB5">
        <w:rPr>
          <w:rFonts w:ascii="Sylfaen" w:hAnsi="Sylfaen"/>
          <w:sz w:val="18"/>
          <w:szCs w:val="18"/>
          <w:lang w:val="af-ZA"/>
        </w:rPr>
        <w:t>6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5836BA">
        <w:rPr>
          <w:rFonts w:ascii="Sylfaen" w:hAnsi="Sylfaen"/>
          <w:sz w:val="18"/>
          <w:szCs w:val="18"/>
        </w:rPr>
        <w:t>փետրվարի</w:t>
      </w:r>
      <w:proofErr w:type="spellEnd"/>
      <w:r w:rsidR="005836BA" w:rsidRPr="005836BA">
        <w:rPr>
          <w:rFonts w:ascii="Sylfaen" w:hAnsi="Sylfaen"/>
          <w:sz w:val="18"/>
          <w:szCs w:val="18"/>
          <w:lang w:val="af-ZA"/>
        </w:rPr>
        <w:t xml:space="preserve"> </w:t>
      </w:r>
      <w:r w:rsidR="0007246F">
        <w:rPr>
          <w:rFonts w:ascii="Sylfaen" w:hAnsi="Sylfaen"/>
          <w:sz w:val="18"/>
          <w:szCs w:val="18"/>
          <w:lang w:val="af-ZA"/>
        </w:rPr>
        <w:t>2</w:t>
      </w:r>
      <w:r w:rsidR="008D3186">
        <w:rPr>
          <w:rFonts w:ascii="Sylfaen" w:hAnsi="Sylfaen"/>
          <w:sz w:val="18"/>
          <w:szCs w:val="18"/>
          <w:lang w:val="af-ZA"/>
        </w:rPr>
        <w:t>6</w:t>
      </w:r>
      <w:r w:rsidR="001B4988">
        <w:rPr>
          <w:rFonts w:ascii="Sylfaen" w:hAnsi="Sylfaen"/>
          <w:sz w:val="18"/>
          <w:szCs w:val="18"/>
          <w:lang w:val="af-ZA"/>
        </w:rPr>
        <w:t xml:space="preserve"> 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5599DC93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826A73">
        <w:rPr>
          <w:rFonts w:ascii="Sylfaen" w:hAnsi="Sylfaen"/>
          <w:sz w:val="18"/>
          <w:szCs w:val="18"/>
          <w:lang w:val="af-ZA"/>
        </w:rPr>
        <w:t>25</w:t>
      </w:r>
      <w:r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AAFD8DC" w14:textId="263C0EA7" w:rsidR="007C160D" w:rsidRPr="00CE365C" w:rsidRDefault="007C160D" w:rsidP="003C24B4">
      <w:pPr>
        <w:pStyle w:val="3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12D26" w:rsidRPr="00E12D26">
        <w:rPr>
          <w:rFonts w:ascii="GHEA Grapalat" w:hAnsi="GHEA Grapalat"/>
          <w:b w:val="0"/>
          <w:sz w:val="22"/>
          <w:szCs w:val="22"/>
          <w:u w:val="single"/>
          <w:lang w:val="af-ZA"/>
        </w:rPr>
        <w:t xml:space="preserve"> </w:t>
      </w:r>
      <w:r w:rsidR="007C3604" w:rsidRPr="007C3604">
        <w:rPr>
          <w:rFonts w:ascii="GHEA Grapalat" w:hAnsi="GHEA Grapalat"/>
          <w:b w:val="0"/>
          <w:sz w:val="22"/>
          <w:szCs w:val="22"/>
          <w:lang w:val="af-ZA"/>
        </w:rPr>
        <w:t>ՇՄԱՀ-</w:t>
      </w:r>
      <w:r w:rsidR="007C3604" w:rsidRPr="007C3604">
        <w:rPr>
          <w:rFonts w:ascii="GHEA Grapalat" w:hAnsi="GHEA Grapalat"/>
          <w:b w:val="0"/>
          <w:sz w:val="22"/>
          <w:szCs w:val="22"/>
          <w:lang w:val="hy-AM"/>
        </w:rPr>
        <w:t>ԳՀԽԾ</w:t>
      </w:r>
      <w:r w:rsidR="007C3604" w:rsidRPr="007C3604">
        <w:rPr>
          <w:rFonts w:ascii="GHEA Grapalat" w:hAnsi="GHEA Grapalat"/>
          <w:b w:val="0"/>
          <w:sz w:val="22"/>
          <w:szCs w:val="22"/>
          <w:lang w:val="af-ZA"/>
        </w:rPr>
        <w:t>ՁԲ-26/17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171F2127" w14:textId="6479EF2E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A53DE3" w:rsidRPr="00A53DE3">
        <w:rPr>
          <w:rFonts w:ascii="GHEA Grapalat" w:hAnsi="GHEA Grapalat"/>
          <w:sz w:val="22"/>
          <w:szCs w:val="22"/>
          <w:lang w:val="af-ZA"/>
        </w:rPr>
        <w:t xml:space="preserve"> </w:t>
      </w:r>
      <w:r w:rsidR="007C3604" w:rsidRPr="007C3604">
        <w:rPr>
          <w:rFonts w:ascii="GHEA Grapalat" w:hAnsi="GHEA Grapalat"/>
          <w:b w:val="0"/>
          <w:sz w:val="22"/>
          <w:szCs w:val="22"/>
          <w:lang w:val="af-ZA"/>
        </w:rPr>
        <w:t>ՇՄԱՀ-</w:t>
      </w:r>
      <w:r w:rsidR="007C3604" w:rsidRPr="007C3604">
        <w:rPr>
          <w:rFonts w:ascii="GHEA Grapalat" w:hAnsi="GHEA Grapalat"/>
          <w:b w:val="0"/>
          <w:sz w:val="22"/>
          <w:szCs w:val="22"/>
          <w:lang w:val="hy-AM"/>
        </w:rPr>
        <w:t>ԳՀԽԾ</w:t>
      </w:r>
      <w:r w:rsidR="007C3604" w:rsidRPr="007C3604">
        <w:rPr>
          <w:rFonts w:ascii="GHEA Grapalat" w:hAnsi="GHEA Grapalat"/>
          <w:b w:val="0"/>
          <w:sz w:val="22"/>
          <w:szCs w:val="22"/>
          <w:lang w:val="af-ZA"/>
        </w:rPr>
        <w:t>ՁԲ-26/17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2047959C" w14:textId="16A49018" w:rsidR="00B356CB" w:rsidRPr="00CE365C" w:rsidRDefault="007C160D" w:rsidP="003C24B4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D2527C">
        <w:rPr>
          <w:rFonts w:ascii="Sylfaen" w:hAnsi="Sylfaen"/>
          <w:b/>
          <w:sz w:val="18"/>
          <w:szCs w:val="18"/>
          <w:lang w:val="af-ZA"/>
        </w:rPr>
        <w:t>5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15EA0">
        <w:rPr>
          <w:rFonts w:ascii="GHEA Grapalat" w:hAnsi="GHEA Grapalat" w:cs="Sylfaen"/>
          <w:b/>
          <w:sz w:val="18"/>
          <w:szCs w:val="18"/>
          <w:lang w:val="af-ZA"/>
        </w:rPr>
        <w:t>թվականի</w:t>
      </w:r>
      <w:r w:rsidR="00E563EF" w:rsidRPr="00915EA0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="005836BA">
        <w:rPr>
          <w:rFonts w:ascii="Sylfaen" w:hAnsi="Sylfaen"/>
          <w:sz w:val="18"/>
          <w:szCs w:val="18"/>
        </w:rPr>
        <w:t>փետրվարի</w:t>
      </w:r>
      <w:proofErr w:type="spellEnd"/>
      <w:r w:rsidR="005836BA" w:rsidRPr="005836BA">
        <w:rPr>
          <w:rFonts w:ascii="Sylfaen" w:hAnsi="Sylfaen"/>
          <w:sz w:val="18"/>
          <w:szCs w:val="18"/>
          <w:lang w:val="af-ZA"/>
        </w:rPr>
        <w:t xml:space="preserve"> </w:t>
      </w:r>
      <w:r w:rsidR="0007246F">
        <w:rPr>
          <w:rFonts w:ascii="Sylfaen" w:hAnsi="Sylfaen"/>
          <w:sz w:val="18"/>
          <w:szCs w:val="18"/>
          <w:lang w:val="af-ZA"/>
        </w:rPr>
        <w:t>2</w:t>
      </w:r>
      <w:r w:rsidR="008D3186">
        <w:rPr>
          <w:rFonts w:ascii="Sylfaen" w:hAnsi="Sylfaen"/>
          <w:sz w:val="18"/>
          <w:szCs w:val="18"/>
          <w:lang w:val="af-ZA"/>
        </w:rPr>
        <w:t>6</w:t>
      </w:r>
      <w:r w:rsidR="004E3F43" w:rsidRPr="00915EA0">
        <w:rPr>
          <w:rFonts w:ascii="GHEA Grapalat" w:hAnsi="GHEA Grapalat"/>
          <w:b/>
          <w:sz w:val="18"/>
          <w:szCs w:val="18"/>
          <w:lang w:val="af-ZA"/>
        </w:rPr>
        <w:t>-</w:t>
      </w:r>
      <w:r w:rsidR="004E3F43" w:rsidRPr="00915EA0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="004E3F43" w:rsidRPr="005A219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13CE63E4" w14:textId="784564A8" w:rsidR="00712171" w:rsidRPr="00602CB5" w:rsidRDefault="007463E6" w:rsidP="003C24B4">
      <w:pPr>
        <w:pStyle w:val="2"/>
        <w:spacing w:before="0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2575E8">
        <w:rPr>
          <w:rFonts w:ascii="GHEA Grapalat" w:hAnsi="GHEA Grapalat" w:cs="Sylfaen"/>
          <w:b/>
          <w:sz w:val="20"/>
          <w:lang w:val="af-ZA"/>
        </w:rPr>
        <w:t>1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7246F"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ՀՀ Շիրակի մարզի Արթիկ համայնքի կարիքների համար՝ Տուֆաշեն բնակավայրի ներհամայնքային ճանապարհների  տուֆ քարով սալապատման և ջրահեռացման համակարգերի անցկացման </w:t>
      </w:r>
      <w:r w:rsidR="0007246F" w:rsidRPr="00A137D2">
        <w:rPr>
          <w:rFonts w:ascii="GHEA Grapalat" w:hAnsi="GHEA Grapalat"/>
          <w:sz w:val="18"/>
          <w:szCs w:val="18"/>
          <w:lang w:val="es-ES"/>
        </w:rPr>
        <w:t xml:space="preserve"> </w:t>
      </w:r>
      <w:r w:rsidR="0007246F"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 </w:t>
      </w:r>
      <w:r w:rsidR="0007246F" w:rsidRPr="0007246F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07246F" w:rsidRPr="00A137D2">
        <w:rPr>
          <w:rFonts w:ascii="GHEA Grapalat" w:hAnsi="GHEA Grapalat"/>
          <w:sz w:val="18"/>
          <w:szCs w:val="18"/>
        </w:rPr>
        <w:t>շինարարական</w:t>
      </w:r>
      <w:proofErr w:type="spellEnd"/>
      <w:r w:rsidR="0007246F"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 աշխատանքներ</w:t>
      </w:r>
      <w:r w:rsidR="007C3604">
        <w:rPr>
          <w:rStyle w:val="20"/>
          <w:rFonts w:ascii="GHEA Grapalat" w:hAnsi="GHEA Grapalat"/>
          <w:sz w:val="18"/>
          <w:szCs w:val="18"/>
          <w:lang w:val="af-ZA"/>
        </w:rPr>
        <w:t xml:space="preserve">ի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կատարման</w:t>
      </w:r>
      <w:proofErr w:type="spellEnd"/>
      <w:r w:rsidR="007C3604" w:rsidRPr="007C36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որակի</w:t>
      </w:r>
      <w:proofErr w:type="spellEnd"/>
      <w:r w:rsidR="007C3604" w:rsidRPr="007C36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տեխնիկական</w:t>
      </w:r>
      <w:proofErr w:type="spellEnd"/>
      <w:r w:rsidR="007C3604" w:rsidRPr="007C36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7C3604" w:rsidRPr="007C36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7C3604" w:rsidRPr="007C36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p w14:paraId="676DAD5D" w14:textId="2F58EC56" w:rsidR="007463E6" w:rsidRPr="00602CB5" w:rsidRDefault="007463E6" w:rsidP="003C24B4">
      <w:pPr>
        <w:pStyle w:val="2"/>
        <w:spacing w:before="0"/>
        <w:rPr>
          <w:rFonts w:ascii="GHEA Grapalat" w:hAnsi="GHEA Grapalat" w:cs="Arial"/>
          <w:bCs/>
          <w:i/>
          <w:sz w:val="20"/>
          <w:szCs w:val="20"/>
          <w:lang w:val="af-ZA"/>
        </w:rPr>
      </w:pPr>
      <w:r w:rsidRPr="00602CB5">
        <w:rPr>
          <w:rFonts w:ascii="GHEA Grapalat" w:hAnsi="GHEA Grapalat"/>
          <w:b/>
          <w:i/>
          <w:sz w:val="20"/>
          <w:szCs w:val="20"/>
          <w:lang w:val="hy-AM"/>
        </w:rPr>
        <w:t>Գնման հայտի գինը</w:t>
      </w:r>
      <w:r w:rsidRPr="00B57596">
        <w:rPr>
          <w:rFonts w:ascii="GHEA Grapalat" w:hAnsi="GHEA Grapalat"/>
          <w:b/>
          <w:i/>
          <w:sz w:val="20"/>
          <w:szCs w:val="20"/>
          <w:lang w:val="hy-AM"/>
        </w:rPr>
        <w:t xml:space="preserve">՝ </w:t>
      </w:r>
      <w:r w:rsidR="003C24B4" w:rsidRPr="00B57596">
        <w:rPr>
          <w:rFonts w:ascii="GHEA Grapalat" w:hAnsi="GHEA Grapalat"/>
          <w:b/>
          <w:i/>
          <w:sz w:val="20"/>
          <w:szCs w:val="20"/>
        </w:rPr>
        <w:t xml:space="preserve"> </w:t>
      </w:r>
      <w:r w:rsidR="007C3604" w:rsidRPr="00194D0E">
        <w:rPr>
          <w:rFonts w:ascii="GHEA Grapalat" w:hAnsi="GHEA Grapalat"/>
          <w:sz w:val="18"/>
          <w:szCs w:val="18"/>
        </w:rPr>
        <w:t>797 700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835"/>
      </w:tblGrid>
      <w:tr w:rsidR="007463E6" w:rsidRPr="00CE365C" w14:paraId="762AEC13" w14:textId="77777777" w:rsidTr="00356307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5A0B4D4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146265F" w14:textId="77777777" w:rsidR="007463E6" w:rsidRPr="00CE365C" w:rsidRDefault="007463E6" w:rsidP="003C24B4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B3AE00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B069DE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6DA4BE2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9DD59A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51826C7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44BC1" w14:textId="77777777" w:rsidR="007463E6" w:rsidRPr="00CE365C" w:rsidRDefault="007463E6" w:rsidP="003C24B4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3604" w:rsidRPr="00CE365C" w14:paraId="1B2C1F68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AF813F" w14:textId="77777777" w:rsidR="007C3604" w:rsidRPr="00CE365C" w:rsidRDefault="007C3604" w:rsidP="007C360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2FE40E7" w14:textId="35B62C67" w:rsidR="007C3604" w:rsidRPr="005007F8" w:rsidRDefault="007C3604" w:rsidP="007C360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A7E18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&lt;&lt;ԱՐՄ-ՆԱԽԱԳԻԾ&gt;&gt;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CB0C9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70B2D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A49670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C3604" w:rsidRPr="00CE365C" w14:paraId="3031FDF8" w14:textId="77777777" w:rsidTr="008F6355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2F99C7B" w14:textId="5CC46677" w:rsidR="007C3604" w:rsidRDefault="007C3604" w:rsidP="007C360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CF4F4E5" w14:textId="28D23586" w:rsidR="007C3604" w:rsidRPr="00C65284" w:rsidRDefault="007C3604" w:rsidP="007C360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693" w:type="dxa"/>
            <w:shd w:val="clear" w:color="auto" w:fill="auto"/>
          </w:tcPr>
          <w:p w14:paraId="5C63F52B" w14:textId="02FA872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782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C155C1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038C80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C3604" w:rsidRPr="00CE365C" w14:paraId="0D6FB852" w14:textId="77777777" w:rsidTr="008F6355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1FC6F5D8" w14:textId="759BC648" w:rsidR="007C3604" w:rsidRDefault="007C3604" w:rsidP="007C360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ED234AA" w14:textId="235C21CF" w:rsidR="007C3604" w:rsidRPr="00C65284" w:rsidRDefault="007C3604" w:rsidP="007C360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0E56DB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693" w:type="dxa"/>
            <w:shd w:val="clear" w:color="auto" w:fill="auto"/>
          </w:tcPr>
          <w:p w14:paraId="513B2563" w14:textId="601F8A4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782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1639AE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AFA593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C3604" w:rsidRPr="00CE365C" w14:paraId="35E5A220" w14:textId="77777777" w:rsidTr="008F6355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B480EA3" w14:textId="7412BD4D" w:rsidR="007C3604" w:rsidRDefault="007C3604" w:rsidP="007C360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6667782" w14:textId="2089CAA8" w:rsidR="007C3604" w:rsidRPr="00C65284" w:rsidRDefault="007C3604" w:rsidP="007C360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693" w:type="dxa"/>
            <w:shd w:val="clear" w:color="auto" w:fill="auto"/>
          </w:tcPr>
          <w:p w14:paraId="7403661A" w14:textId="3508BEF5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782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70F645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A4949A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7463E6" w:rsidRPr="00CE365C" w14:paraId="251CFEE6" w14:textId="77777777" w:rsidTr="00356307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9D0186" w14:textId="442B41EF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950424E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0C6EE6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30728C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B31442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3604" w:rsidRPr="00823F5F" w14:paraId="38807BAA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9185134" w14:textId="4452FDA7" w:rsidR="007C3604" w:rsidRDefault="007C3604" w:rsidP="007C360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4F0176C" w14:textId="1A758164" w:rsidR="007C3604" w:rsidRPr="008F1954" w:rsidRDefault="007C3604" w:rsidP="007C3604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A7E18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&lt;&lt;ԱՐՄ-ՆԱԽԱԳԻԾ&gt;&gt;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9BF7AC6" w14:textId="58A5E2E9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1D5F763" w14:textId="4B051EBB" w:rsidR="007C3604" w:rsidRDefault="007C3604" w:rsidP="007C360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98000</w:t>
            </w:r>
          </w:p>
        </w:tc>
      </w:tr>
      <w:tr w:rsidR="007C3604" w:rsidRPr="00823F5F" w14:paraId="55C68C9C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5B288A4" w14:textId="0DF52AA3" w:rsidR="007C3604" w:rsidRDefault="007C3604" w:rsidP="007C360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D30D498" w14:textId="28F19A11" w:rsidR="007C3604" w:rsidRPr="00C65284" w:rsidRDefault="007C3604" w:rsidP="007C360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5589CF6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38A9016" w14:textId="1E78C1A7" w:rsidR="007C3604" w:rsidRDefault="007C3604" w:rsidP="007C360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71635">
              <w:rPr>
                <w:rFonts w:ascii="GHEA Grapalat" w:hAnsi="GHEA Grapalat"/>
                <w:sz w:val="18"/>
                <w:szCs w:val="18"/>
              </w:rPr>
              <w:t>262500</w:t>
            </w:r>
          </w:p>
        </w:tc>
      </w:tr>
      <w:tr w:rsidR="007C3604" w:rsidRPr="00823F5F" w14:paraId="5E7EC69C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9D4EAC1" w14:textId="117165D7" w:rsidR="007C3604" w:rsidRDefault="007C3604" w:rsidP="007C360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83EC926" w14:textId="57B0559E" w:rsidR="007C3604" w:rsidRPr="00C65284" w:rsidRDefault="007C3604" w:rsidP="007C360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0E56DB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BB7AB3E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0314DB3" w14:textId="19A9F5B8" w:rsidR="007C3604" w:rsidRDefault="007C3604" w:rsidP="007C360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71635">
              <w:rPr>
                <w:rFonts w:ascii="GHEA Grapalat" w:hAnsi="GHEA Grapalat"/>
                <w:sz w:val="18"/>
                <w:szCs w:val="18"/>
              </w:rPr>
              <w:t>319000</w:t>
            </w:r>
          </w:p>
        </w:tc>
      </w:tr>
      <w:tr w:rsidR="007C3604" w:rsidRPr="00823F5F" w14:paraId="2FB20DB3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BDEC1A5" w14:textId="465CAC8A" w:rsidR="007C3604" w:rsidRDefault="007C3604" w:rsidP="007C360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BB79E6B" w14:textId="22D16744" w:rsidR="007C3604" w:rsidRPr="00C65284" w:rsidRDefault="007C3604" w:rsidP="007C360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E457A03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5A66AAC4" w14:textId="2844435A" w:rsidR="007C3604" w:rsidRDefault="007C3604" w:rsidP="007C360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71635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</w:tr>
    </w:tbl>
    <w:p w14:paraId="1834FB9F" w14:textId="559D1049" w:rsidR="005836BA" w:rsidRDefault="00C477C8" w:rsidP="00C477C8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7246F"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ՀՀ Շիրակի մարզի Արթիկ համայնքի կարիքների համար՝ Անուշավան բնակավայրի ներհամայնքային ճանապարհների  տուֆ քարով սալապատման և ջրահեռացման համակարգերի անցկացման </w:t>
      </w:r>
      <w:r w:rsidR="0007246F" w:rsidRPr="00A137D2">
        <w:rPr>
          <w:rFonts w:ascii="GHEA Grapalat" w:hAnsi="GHEA Grapalat"/>
          <w:sz w:val="18"/>
          <w:szCs w:val="18"/>
          <w:lang w:val="es-ES"/>
        </w:rPr>
        <w:t xml:space="preserve"> </w:t>
      </w:r>
      <w:r w:rsidR="0007246F"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 </w:t>
      </w:r>
      <w:r w:rsidR="0007246F" w:rsidRPr="009C21A8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07246F" w:rsidRPr="00A137D2">
        <w:rPr>
          <w:rFonts w:ascii="GHEA Grapalat" w:hAnsi="GHEA Grapalat"/>
          <w:sz w:val="18"/>
          <w:szCs w:val="18"/>
        </w:rPr>
        <w:t>շինարարական</w:t>
      </w:r>
      <w:proofErr w:type="spellEnd"/>
      <w:r w:rsidR="0007246F"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 աշխատանքներ</w:t>
      </w:r>
      <w:r w:rsidR="007C3604">
        <w:rPr>
          <w:rStyle w:val="20"/>
          <w:rFonts w:ascii="GHEA Grapalat" w:hAnsi="GHEA Grapalat"/>
          <w:sz w:val="18"/>
          <w:szCs w:val="18"/>
          <w:lang w:val="af-ZA"/>
        </w:rPr>
        <w:t xml:space="preserve">ի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կատարման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որակի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տեխնիկական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p w14:paraId="3D823DFE" w14:textId="62C60169" w:rsidR="00C477C8" w:rsidRPr="00712171" w:rsidRDefault="00C477C8" w:rsidP="00C477C8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 w:rsidR="0007246F">
        <w:rPr>
          <w:rFonts w:ascii="GHEA Grapalat" w:hAnsi="GHEA Grapalat"/>
          <w:b/>
          <w:i/>
          <w:sz w:val="18"/>
          <w:szCs w:val="18"/>
        </w:rPr>
        <w:t xml:space="preserve"> </w:t>
      </w:r>
      <w:r w:rsidR="007C3604" w:rsidRPr="00194D0E">
        <w:rPr>
          <w:rFonts w:ascii="GHEA Grapalat" w:hAnsi="GHEA Grapalat"/>
          <w:sz w:val="18"/>
          <w:szCs w:val="18"/>
        </w:rPr>
        <w:t>723 100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C477C8" w:rsidRPr="00CE365C" w14:paraId="532F8705" w14:textId="77777777" w:rsidTr="002B165F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489105DA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E9A4818" w14:textId="77777777" w:rsidR="00C477C8" w:rsidRPr="00CE365C" w:rsidRDefault="00C477C8" w:rsidP="00F952C0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FCCC0FE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14CF46" w14:textId="77777777" w:rsidR="00C477C8" w:rsidRPr="00CE365C" w:rsidRDefault="00C477C8" w:rsidP="00F952C0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5260AC23" w14:textId="77777777" w:rsidR="00C477C8" w:rsidRPr="00CE365C" w:rsidRDefault="00C477C8" w:rsidP="00F952C0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B8905B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086E481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F8DC7D" w14:textId="77777777" w:rsidR="00C477C8" w:rsidRPr="00CE365C" w:rsidRDefault="00C477C8" w:rsidP="00F952C0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5C20" w:rsidRPr="00CE365C" w14:paraId="55167B8A" w14:textId="77777777" w:rsidTr="002B165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15BA76D" w14:textId="77777777" w:rsidR="00FE5C20" w:rsidRPr="00CE365C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432EDEC" w14:textId="78C59D3D" w:rsidR="00FE5C20" w:rsidRPr="005007F8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A7E18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&lt;&lt;ԱՐՄ-ՆԱԽԱԳԻԾ&gt;&gt;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DE2ABD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1A4A62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9A47483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FE5C20" w:rsidRPr="00CE365C" w14:paraId="729AAF23" w14:textId="77777777" w:rsidTr="00292446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D0C3BE8" w14:textId="18A5636D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9630CF8" w14:textId="17415284" w:rsidR="00FE5C20" w:rsidRPr="008062F9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693" w:type="dxa"/>
            <w:shd w:val="clear" w:color="auto" w:fill="auto"/>
          </w:tcPr>
          <w:p w14:paraId="77F57030" w14:textId="4F709EB6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05A6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DDE96F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55114E0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FE5C20" w:rsidRPr="00CE365C" w14:paraId="7C852CAC" w14:textId="77777777" w:rsidTr="00292446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269EBFA" w14:textId="1BE40FBC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48EDBA4" w14:textId="74ED9CE0" w:rsidR="00FE5C20" w:rsidRPr="008062F9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6DB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693" w:type="dxa"/>
            <w:shd w:val="clear" w:color="auto" w:fill="auto"/>
          </w:tcPr>
          <w:p w14:paraId="578D0C4D" w14:textId="2E859C5C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05A6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1DCB20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7066CB4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FE5C20" w:rsidRPr="00CE365C" w14:paraId="5AE99A0A" w14:textId="77777777" w:rsidTr="00292446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8544914" w14:textId="173C6F8C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4845BEF" w14:textId="03074BD3" w:rsidR="00FE5C20" w:rsidRPr="008062F9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693" w:type="dxa"/>
            <w:shd w:val="clear" w:color="auto" w:fill="auto"/>
          </w:tcPr>
          <w:p w14:paraId="54C7A73B" w14:textId="56CC5302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05A6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67603F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AE4143F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C477C8" w:rsidRPr="00CE365C" w14:paraId="3BC8E634" w14:textId="77777777" w:rsidTr="00F952C0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34ABAB5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4E96F0D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A55E92B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CDEC6E1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9805851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E5C20" w:rsidRPr="00823F5F" w14:paraId="6A726CC3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5343D5F" w14:textId="77777777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0232F3D" w14:textId="48E3B207" w:rsidR="00FE5C20" w:rsidRPr="005007F8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DA7E18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&lt;&lt;ԱՐՄ-ՆԱԽԱԳԻԾ&gt;&gt;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0D82D2C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049CE0C" w14:textId="70EA0E0B" w:rsidR="00FE5C20" w:rsidRPr="00823F5F" w:rsidRDefault="00FE5C20" w:rsidP="00FE5C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98000</w:t>
            </w:r>
          </w:p>
        </w:tc>
      </w:tr>
      <w:tr w:rsidR="00FE5C20" w:rsidRPr="00823F5F" w14:paraId="7D0B1148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7D232612" w14:textId="049015F2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8786FBC" w14:textId="221555EE" w:rsidR="00FE5C20" w:rsidRPr="008062F9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F63480D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2ED002E0" w14:textId="00C9F200" w:rsidR="00FE5C20" w:rsidRDefault="00FE5C20" w:rsidP="00FE5C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71635">
              <w:rPr>
                <w:sz w:val="22"/>
                <w:szCs w:val="22"/>
              </w:rPr>
              <w:t>237500</w:t>
            </w:r>
          </w:p>
        </w:tc>
      </w:tr>
      <w:tr w:rsidR="00FE5C20" w:rsidRPr="00823F5F" w14:paraId="6AAF37F5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828078D" w14:textId="26A68E5A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2B68551" w14:textId="1BFC5638" w:rsidR="00FE5C20" w:rsidRPr="008062F9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6DB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F2526C6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F4D7C87" w14:textId="1789ABD9" w:rsidR="00FE5C20" w:rsidRDefault="00FE5C20" w:rsidP="00FE5C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71635">
              <w:rPr>
                <w:sz w:val="22"/>
                <w:szCs w:val="22"/>
              </w:rPr>
              <w:t>361000</w:t>
            </w:r>
          </w:p>
        </w:tc>
      </w:tr>
      <w:tr w:rsidR="00FE5C20" w:rsidRPr="00823F5F" w14:paraId="4ACF9574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447DD6B" w14:textId="5EAFD754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4060DE4" w14:textId="01812F1A" w:rsidR="00FE5C20" w:rsidRPr="008062F9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74FAA43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6439C49" w14:textId="64827F7D" w:rsidR="00FE5C20" w:rsidRDefault="00FE5C20" w:rsidP="00FE5C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71635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</w:tr>
    </w:tbl>
    <w:p w14:paraId="4C3B815B" w14:textId="6645318E" w:rsidR="007C3604" w:rsidRDefault="007C3604" w:rsidP="007C3604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</w:t>
      </w:r>
      <w:r>
        <w:rPr>
          <w:rFonts w:ascii="GHEA Grapalat" w:hAnsi="GHEA Grapalat" w:cs="Sylfaen"/>
          <w:b/>
          <w:sz w:val="20"/>
          <w:lang w:val="af-ZA"/>
        </w:rPr>
        <w:t>3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ՀՀ Շիրակի մարզի Արթիկ համայնքի կարիքների համար՝ </w:t>
      </w:r>
      <w:r w:rsidRPr="00194D0E">
        <w:rPr>
          <w:rStyle w:val="20"/>
          <w:rFonts w:ascii="GHEA Grapalat" w:hAnsi="GHEA Grapalat"/>
          <w:sz w:val="18"/>
          <w:szCs w:val="18"/>
          <w:lang w:val="af-ZA"/>
        </w:rPr>
        <w:t>Սարատակ</w:t>
      </w:r>
      <w:r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 բնակավայրի ներհամայնքային ճանապարհների  տուֆ քարով սալապատման և ջրահեռացման համակարգերի անցկացման </w:t>
      </w:r>
      <w:r w:rsidRPr="00A137D2">
        <w:rPr>
          <w:rFonts w:ascii="GHEA Grapalat" w:hAnsi="GHEA Grapalat"/>
          <w:sz w:val="18"/>
          <w:szCs w:val="18"/>
          <w:lang w:val="es-ES"/>
        </w:rPr>
        <w:t xml:space="preserve"> </w:t>
      </w:r>
      <w:r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 </w:t>
      </w:r>
      <w:r w:rsidRPr="009C21A8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A137D2">
        <w:rPr>
          <w:rFonts w:ascii="GHEA Grapalat" w:hAnsi="GHEA Grapalat"/>
          <w:sz w:val="18"/>
          <w:szCs w:val="18"/>
        </w:rPr>
        <w:t>շինարարական</w:t>
      </w:r>
      <w:proofErr w:type="spellEnd"/>
      <w:r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 աշխատանքներ</w:t>
      </w:r>
      <w:r>
        <w:rPr>
          <w:rStyle w:val="20"/>
          <w:rFonts w:ascii="GHEA Grapalat" w:hAnsi="GHEA Grapalat"/>
          <w:sz w:val="18"/>
          <w:szCs w:val="18"/>
          <w:lang w:val="af-ZA"/>
        </w:rPr>
        <w:t xml:space="preserve">ի </w:t>
      </w:r>
      <w:proofErr w:type="spellStart"/>
      <w:r w:rsidRPr="00194D0E">
        <w:rPr>
          <w:rFonts w:ascii="GHEA Grapalat" w:hAnsi="GHEA Grapalat"/>
          <w:sz w:val="18"/>
          <w:szCs w:val="18"/>
        </w:rPr>
        <w:t>կատարման</w:t>
      </w:r>
      <w:proofErr w:type="spellEnd"/>
      <w:r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194D0E">
        <w:rPr>
          <w:rFonts w:ascii="GHEA Grapalat" w:hAnsi="GHEA Grapalat"/>
          <w:sz w:val="18"/>
          <w:szCs w:val="18"/>
        </w:rPr>
        <w:t>որակի</w:t>
      </w:r>
      <w:proofErr w:type="spellEnd"/>
      <w:r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194D0E">
        <w:rPr>
          <w:rFonts w:ascii="GHEA Grapalat" w:hAnsi="GHEA Grapalat"/>
          <w:sz w:val="18"/>
          <w:szCs w:val="18"/>
        </w:rPr>
        <w:t>տեխնիկական</w:t>
      </w:r>
      <w:proofErr w:type="spellEnd"/>
      <w:r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194D0E">
        <w:rPr>
          <w:rFonts w:ascii="GHEA Grapalat" w:hAnsi="GHEA Grapalat"/>
          <w:sz w:val="18"/>
          <w:szCs w:val="18"/>
        </w:rPr>
        <w:t>հսկողության</w:t>
      </w:r>
      <w:proofErr w:type="spellEnd"/>
      <w:r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194D0E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194D0E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p w14:paraId="21DE5B06" w14:textId="55C123B9" w:rsidR="007C3604" w:rsidRPr="00712171" w:rsidRDefault="007C3604" w:rsidP="007C3604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Pr="00194D0E">
        <w:rPr>
          <w:rFonts w:ascii="GHEA Grapalat" w:hAnsi="GHEA Grapalat"/>
          <w:sz w:val="18"/>
          <w:szCs w:val="18"/>
        </w:rPr>
        <w:t>722 900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7C3604" w:rsidRPr="00CE365C" w14:paraId="5653C543" w14:textId="77777777" w:rsidTr="00E561E0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6A56BC49" w14:textId="77777777" w:rsidR="007C3604" w:rsidRPr="00CE365C" w:rsidRDefault="007C3604" w:rsidP="00E561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C8224D2" w14:textId="77777777" w:rsidR="007C3604" w:rsidRPr="00CE365C" w:rsidRDefault="007C3604" w:rsidP="00E561E0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7CB6022" w14:textId="77777777" w:rsidR="007C3604" w:rsidRPr="00CE365C" w:rsidRDefault="007C3604" w:rsidP="00E561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33DC01" w14:textId="77777777" w:rsidR="007C3604" w:rsidRPr="00CE365C" w:rsidRDefault="007C3604" w:rsidP="00E561E0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408C0288" w14:textId="77777777" w:rsidR="007C3604" w:rsidRPr="00CE365C" w:rsidRDefault="007C3604" w:rsidP="00E561E0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49F206" w14:textId="77777777" w:rsidR="007C3604" w:rsidRPr="00CE365C" w:rsidRDefault="007C3604" w:rsidP="00E561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6DD6A91E" w14:textId="77777777" w:rsidR="007C3604" w:rsidRPr="00CE365C" w:rsidRDefault="007C3604" w:rsidP="00E561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22D50A" w14:textId="77777777" w:rsidR="007C3604" w:rsidRPr="00CE365C" w:rsidRDefault="007C3604" w:rsidP="00E561E0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5C20" w:rsidRPr="00CE365C" w14:paraId="2A0BA44E" w14:textId="77777777" w:rsidTr="00E561E0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6C37301" w14:textId="77777777" w:rsidR="00FE5C20" w:rsidRPr="00CE365C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31FDB21" w14:textId="264AB35C" w:rsidR="00FE5C20" w:rsidRPr="005007F8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A7E18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&lt;&lt;ԱՐՄ-ՆԱԽԱԳԻԾ&gt;&gt;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26852A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CF5F9E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94158C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FE5C20" w:rsidRPr="00CE365C" w14:paraId="3568D972" w14:textId="77777777" w:rsidTr="00E561E0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1BAB1556" w14:textId="77777777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D5E4549" w14:textId="2A762D04" w:rsidR="00FE5C20" w:rsidRPr="00C71E02" w:rsidRDefault="00FE5C20" w:rsidP="00FE5C20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94A81B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02028E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628C70C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FE5C20" w:rsidRPr="00CE365C" w14:paraId="63B4E702" w14:textId="77777777" w:rsidTr="005E484C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06EF942" w14:textId="43A7127C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C5D3A15" w14:textId="13E48F64" w:rsidR="00FE5C20" w:rsidRPr="00EE7CB6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693" w:type="dxa"/>
            <w:shd w:val="clear" w:color="auto" w:fill="auto"/>
          </w:tcPr>
          <w:p w14:paraId="4F8A210D" w14:textId="522F618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D518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22DF72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1E2C539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FE5C20" w:rsidRPr="00CE365C" w14:paraId="5A4ECD3D" w14:textId="77777777" w:rsidTr="005E484C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203D768" w14:textId="7B7CF3A3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86B9110" w14:textId="1ED977E3" w:rsidR="00FE5C20" w:rsidRPr="00EE7CB6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6DB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693" w:type="dxa"/>
            <w:shd w:val="clear" w:color="auto" w:fill="auto"/>
          </w:tcPr>
          <w:p w14:paraId="31A8FC50" w14:textId="7EBD6A61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D518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E45950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5431A24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7C3604" w:rsidRPr="00CE365C" w14:paraId="31DED501" w14:textId="77777777" w:rsidTr="00E561E0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26ACC33" w14:textId="77777777" w:rsidR="007C3604" w:rsidRPr="00CE365C" w:rsidRDefault="007C3604" w:rsidP="00E561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6287594" w14:textId="77777777" w:rsidR="007C3604" w:rsidRPr="00CE365C" w:rsidRDefault="007C3604" w:rsidP="00E561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9337951" w14:textId="77777777" w:rsidR="007C3604" w:rsidRPr="00CE365C" w:rsidRDefault="007C3604" w:rsidP="00E561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6C20E5D" w14:textId="77777777" w:rsidR="007C3604" w:rsidRPr="00CE365C" w:rsidRDefault="007C3604" w:rsidP="00E561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DADDC08" w14:textId="77777777" w:rsidR="007C3604" w:rsidRPr="00CE365C" w:rsidRDefault="007C3604" w:rsidP="00E561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E5C20" w:rsidRPr="00823F5F" w14:paraId="71BEB753" w14:textId="77777777" w:rsidTr="00E561E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C9E66BF" w14:textId="77777777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3D88FFD" w14:textId="0D2F1B88" w:rsidR="00FE5C20" w:rsidRPr="005007F8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DA7E18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&lt;&lt;ԱՐՄ-ՆԱԽԱԳԻԾ&gt;&gt;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618DE9C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320F0B3" w14:textId="18BAD02B" w:rsidR="00FE5C20" w:rsidRPr="00823F5F" w:rsidRDefault="00FE5C20" w:rsidP="00FE5C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98000</w:t>
            </w:r>
          </w:p>
        </w:tc>
      </w:tr>
      <w:tr w:rsidR="00FE5C20" w:rsidRPr="00823F5F" w14:paraId="2550D69B" w14:textId="77777777" w:rsidTr="00E561E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C8BE31D" w14:textId="77777777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D94A208" w14:textId="2435F0DD" w:rsidR="00FE5C20" w:rsidRPr="00C71E02" w:rsidRDefault="00FE5C20" w:rsidP="00FE5C20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A18E639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844DFF7" w14:textId="4FD16578" w:rsidR="00FE5C20" w:rsidRDefault="00FE5C20" w:rsidP="00FE5C20">
            <w:pPr>
              <w:autoSpaceDE w:val="0"/>
              <w:autoSpaceDN w:val="0"/>
              <w:adjustRightInd w:val="0"/>
              <w:jc w:val="center"/>
              <w:rPr>
                <w:color w:val="C00000"/>
                <w:szCs w:val="22"/>
              </w:rPr>
            </w:pPr>
            <w:r w:rsidRPr="00A71635">
              <w:rPr>
                <w:sz w:val="22"/>
                <w:szCs w:val="22"/>
              </w:rPr>
              <w:t>237500</w:t>
            </w:r>
          </w:p>
        </w:tc>
      </w:tr>
      <w:tr w:rsidR="00FE5C20" w:rsidRPr="00823F5F" w14:paraId="0F7B2B35" w14:textId="77777777" w:rsidTr="00E561E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3DB1D33" w14:textId="039BB732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7FBF994" w14:textId="44660FD9" w:rsidR="00FE5C20" w:rsidRPr="00EE7CB6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8A28A9D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0EAC9FCD" w14:textId="25A9105A" w:rsidR="00FE5C20" w:rsidRDefault="00FE5C20" w:rsidP="00FE5C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71635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</w:tr>
      <w:tr w:rsidR="00FE5C20" w:rsidRPr="00823F5F" w14:paraId="0889E14D" w14:textId="77777777" w:rsidTr="00E561E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48446F2" w14:textId="07CF99C3" w:rsidR="00FE5C20" w:rsidRDefault="00FE5C20" w:rsidP="00FE5C2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1A282B1" w14:textId="1A7ACF33" w:rsidR="00FE5C20" w:rsidRPr="00EE7CB6" w:rsidRDefault="00FE5C20" w:rsidP="00FE5C2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6DB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27C6C6F" w14:textId="77777777" w:rsidR="00FE5C20" w:rsidRPr="00CE365C" w:rsidRDefault="00FE5C20" w:rsidP="00FE5C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0A58B7A5" w14:textId="2E82CD43" w:rsidR="00FE5C20" w:rsidRDefault="00FE5C20" w:rsidP="00FE5C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75570">
              <w:rPr>
                <w:sz w:val="22"/>
                <w:szCs w:val="22"/>
              </w:rPr>
              <w:t>433000</w:t>
            </w:r>
          </w:p>
        </w:tc>
      </w:tr>
    </w:tbl>
    <w:p w14:paraId="6797F915" w14:textId="77777777" w:rsidR="007C3604" w:rsidRDefault="007C3604" w:rsidP="005836BA">
      <w:pPr>
        <w:pStyle w:val="2"/>
        <w:spacing w:before="0"/>
        <w:rPr>
          <w:rFonts w:ascii="GHEA Grapalat" w:hAnsi="GHEA Grapalat" w:cs="Sylfaen"/>
          <w:b/>
          <w:sz w:val="20"/>
          <w:lang w:val="af-ZA"/>
        </w:rPr>
      </w:pPr>
    </w:p>
    <w:p w14:paraId="715C3D84" w14:textId="03A4E2A8" w:rsidR="005836BA" w:rsidRDefault="005836BA" w:rsidP="005836BA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07246F">
        <w:rPr>
          <w:rFonts w:ascii="GHEA Grapalat" w:hAnsi="GHEA Grapalat" w:cs="Sylfaen"/>
          <w:b/>
          <w:sz w:val="20"/>
          <w:lang w:val="af-ZA"/>
        </w:rPr>
        <w:t>4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7246F"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ՀՀ Շիրակի մարզի Արթիկ համայնքի կարիքների համար՝ Նահապետավան բնակավայրի ներհամայնքային ճանապարհների  տուֆ քարով սալապատման և ջրահեռացման համակարգերի անցկացման </w:t>
      </w:r>
      <w:r w:rsidR="0007246F" w:rsidRPr="00A137D2">
        <w:rPr>
          <w:rFonts w:ascii="GHEA Grapalat" w:hAnsi="GHEA Grapalat"/>
          <w:sz w:val="18"/>
          <w:szCs w:val="18"/>
          <w:lang w:val="es-ES"/>
        </w:rPr>
        <w:t xml:space="preserve"> </w:t>
      </w:r>
      <w:r w:rsidR="0007246F"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 </w:t>
      </w:r>
      <w:r w:rsidR="0007246F" w:rsidRPr="007C36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07246F" w:rsidRPr="00A137D2">
        <w:rPr>
          <w:rFonts w:ascii="GHEA Grapalat" w:hAnsi="GHEA Grapalat"/>
          <w:sz w:val="18"/>
          <w:szCs w:val="18"/>
        </w:rPr>
        <w:t>շինարարական</w:t>
      </w:r>
      <w:proofErr w:type="spellEnd"/>
      <w:r w:rsidR="0007246F" w:rsidRPr="00A137D2">
        <w:rPr>
          <w:rStyle w:val="20"/>
          <w:rFonts w:ascii="GHEA Grapalat" w:hAnsi="GHEA Grapalat"/>
          <w:sz w:val="18"/>
          <w:szCs w:val="18"/>
          <w:lang w:val="af-ZA"/>
        </w:rPr>
        <w:t xml:space="preserve"> աշխատանքներ</w:t>
      </w:r>
      <w:r w:rsidR="007C3604">
        <w:rPr>
          <w:rStyle w:val="20"/>
          <w:rFonts w:ascii="GHEA Grapalat" w:hAnsi="GHEA Grapalat"/>
          <w:sz w:val="18"/>
          <w:szCs w:val="18"/>
          <w:lang w:val="af-ZA"/>
        </w:rPr>
        <w:t xml:space="preserve">ի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կատարման</w:t>
      </w:r>
      <w:proofErr w:type="spellEnd"/>
      <w:r w:rsidR="007C3604" w:rsidRPr="007C36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որակի</w:t>
      </w:r>
      <w:proofErr w:type="spellEnd"/>
      <w:r w:rsidR="007C3604" w:rsidRPr="007C36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տեխնիկական</w:t>
      </w:r>
      <w:proofErr w:type="spellEnd"/>
      <w:r w:rsidR="007C3604" w:rsidRPr="007C36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7C3604" w:rsidRPr="007C36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7C3604" w:rsidRPr="007C36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p w14:paraId="7AB0E7DC" w14:textId="5F0630AC" w:rsidR="005836BA" w:rsidRPr="00712171" w:rsidRDefault="005836BA" w:rsidP="005836BA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="007C3604" w:rsidRPr="00194D0E">
        <w:rPr>
          <w:rFonts w:ascii="GHEA Grapalat" w:hAnsi="GHEA Grapalat"/>
          <w:sz w:val="18"/>
          <w:szCs w:val="18"/>
        </w:rPr>
        <w:t>656 200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5836BA" w:rsidRPr="00CE365C" w14:paraId="55B7CBDE" w14:textId="77777777" w:rsidTr="000E7B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6FBBED50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78C02C9" w14:textId="77777777" w:rsidR="005836BA" w:rsidRPr="00CE365C" w:rsidRDefault="005836BA" w:rsidP="000E7BCB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153A212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7D9090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5C1FC040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1F2C38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4BF0396F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D8300A" w14:textId="77777777" w:rsidR="005836BA" w:rsidRPr="00CE365C" w:rsidRDefault="005836BA" w:rsidP="000E7BCB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3604" w:rsidRPr="00CE365C" w14:paraId="58ED0A01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714F47F" w14:textId="77777777" w:rsidR="007C3604" w:rsidRPr="00CE365C" w:rsidRDefault="007C3604" w:rsidP="007C360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9F44E61" w14:textId="15DF8183" w:rsidR="007C3604" w:rsidRPr="005007F8" w:rsidRDefault="007C3604" w:rsidP="007C360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6FB974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2A654B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67CB307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C3604" w:rsidRPr="00CE365C" w14:paraId="70B691D1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18A5A8E0" w14:textId="77777777" w:rsidR="007C3604" w:rsidRDefault="007C3604" w:rsidP="007C360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64C4B0E" w14:textId="340DDAD8" w:rsidR="007C3604" w:rsidRPr="00C71E02" w:rsidRDefault="007C3604" w:rsidP="007C360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E81BF8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85E8A9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23B86FD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C3604" w:rsidRPr="00CE365C" w14:paraId="44C069C7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C00B3AD" w14:textId="440CBD9B" w:rsidR="007C3604" w:rsidRDefault="007C3604" w:rsidP="007C360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1F9F3E6" w14:textId="12915B2D" w:rsidR="007C3604" w:rsidRPr="00EE7CB6" w:rsidRDefault="007C3604" w:rsidP="007C3604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6DB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0EA8BB" w14:textId="765502EE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6BD02C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11DF158" w14:textId="77777777" w:rsidR="007C3604" w:rsidRPr="00CE365C" w:rsidRDefault="007C3604" w:rsidP="007C36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C3604" w:rsidRPr="008D3186" w14:paraId="02DBC477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6FDD5A2" w14:textId="37D2BBE1" w:rsidR="007C3604" w:rsidRDefault="007C3604" w:rsidP="0007246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2F9769A" w14:textId="1DDEC9FD" w:rsidR="007C3604" w:rsidRPr="00EE7CB6" w:rsidRDefault="007C3604" w:rsidP="0007246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7E18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&lt;&lt;ԱՐՄ-ՆԱԽԱԳԻԾ&gt;&gt;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47C81C" w14:textId="77777777" w:rsidR="007C3604" w:rsidRPr="00CE365C" w:rsidRDefault="007C3604" w:rsidP="00072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D4D608" w14:textId="365E4AF7" w:rsidR="007C3604" w:rsidRPr="00CE365C" w:rsidRDefault="007C3604" w:rsidP="00072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23AE1F" w14:textId="59EA9A10" w:rsidR="007C3604" w:rsidRPr="00CE365C" w:rsidRDefault="007C3604" w:rsidP="00072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03C1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ներկայացրած գնային </w:t>
            </w:r>
            <w:r w:rsidRPr="00691B7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առաջարկը ներկայացվել է սխալներով</w:t>
            </w: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5836BA" w:rsidRPr="00CE365C" w14:paraId="56CCAFEE" w14:textId="77777777" w:rsidTr="000E7BC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9EF3FDA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A716017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A8040A6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53D0887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17D1649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716D" w:rsidRPr="00823F5F" w14:paraId="7463CEAD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5862D42" w14:textId="77777777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782F0C1" w14:textId="49699B04" w:rsidR="00DD716D" w:rsidRPr="005007F8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55AE34C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ACEA384" w14:textId="5B88B84C" w:rsidR="00DD716D" w:rsidRPr="00823F5F" w:rsidRDefault="00DD716D" w:rsidP="00DD716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07085B">
              <w:rPr>
                <w:rFonts w:ascii="GHEA Grapalat" w:hAnsi="GHEA Grapalat"/>
                <w:b/>
                <w:bCs/>
                <w:sz w:val="18"/>
                <w:szCs w:val="18"/>
              </w:rPr>
              <w:t>250000</w:t>
            </w:r>
          </w:p>
        </w:tc>
      </w:tr>
      <w:tr w:rsidR="00DD716D" w:rsidRPr="00823F5F" w14:paraId="2B5F8484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FCA6E1" w14:textId="77777777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E9ACC18" w14:textId="2D277746" w:rsidR="00DD716D" w:rsidRPr="00C71E02" w:rsidRDefault="00DD716D" w:rsidP="00DD716D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394A411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866D0A7" w14:textId="24C2B094" w:rsidR="00DD716D" w:rsidRDefault="00DD716D" w:rsidP="00DD716D">
            <w:pPr>
              <w:autoSpaceDE w:val="0"/>
              <w:autoSpaceDN w:val="0"/>
              <w:adjustRightInd w:val="0"/>
              <w:jc w:val="center"/>
              <w:rPr>
                <w:color w:val="C00000"/>
                <w:szCs w:val="22"/>
              </w:rPr>
            </w:pPr>
            <w:r w:rsidRPr="00A71635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</w:tr>
      <w:tr w:rsidR="00DD716D" w:rsidRPr="00823F5F" w14:paraId="74771F7E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7083A12" w14:textId="69F44BC8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1A88E1E" w14:textId="48D4B86E" w:rsidR="00DD716D" w:rsidRPr="00EE7CB6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6DB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A60FCF9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05D5C1C4" w14:textId="0DF3DDB0" w:rsidR="00DD716D" w:rsidRDefault="00DD716D" w:rsidP="00DD716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75570">
              <w:rPr>
                <w:sz w:val="22"/>
                <w:szCs w:val="22"/>
              </w:rPr>
              <w:t>459000</w:t>
            </w:r>
          </w:p>
        </w:tc>
      </w:tr>
    </w:tbl>
    <w:p w14:paraId="0E4583DC" w14:textId="7AE1ABB4" w:rsidR="0007246F" w:rsidRDefault="005836BA" w:rsidP="005836BA">
      <w:pPr>
        <w:pStyle w:val="2"/>
        <w:spacing w:before="0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07246F">
        <w:rPr>
          <w:rFonts w:ascii="GHEA Grapalat" w:hAnsi="GHEA Grapalat" w:cs="Sylfaen"/>
          <w:b/>
          <w:sz w:val="20"/>
          <w:lang w:val="af-ZA"/>
        </w:rPr>
        <w:t>5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7246F" w:rsidRPr="00A137D2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ՀՀ Շիրակի մարզի Արթիկ համայնքի կարիքների համար՝ Սպանդարյան բնակավայրի ներհամայնքային ճանապարհների  տուֆ քարով սալապատման և ջրահեռացման համակարգերի անցկացման </w:t>
      </w:r>
      <w:r w:rsidR="0007246F" w:rsidRPr="00A137D2">
        <w:rPr>
          <w:rFonts w:ascii="GHEA Grapalat" w:hAnsi="GHEA Grapalat"/>
          <w:sz w:val="18"/>
          <w:szCs w:val="18"/>
          <w:lang w:val="es-ES"/>
        </w:rPr>
        <w:t xml:space="preserve"> </w:t>
      </w:r>
      <w:r w:rsidR="0007246F" w:rsidRPr="00A137D2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r w:rsidR="0007246F" w:rsidRPr="009C21A8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07246F" w:rsidRPr="00A137D2">
        <w:rPr>
          <w:rFonts w:ascii="GHEA Grapalat" w:hAnsi="GHEA Grapalat"/>
          <w:sz w:val="18"/>
          <w:szCs w:val="18"/>
        </w:rPr>
        <w:t>շինարարական</w:t>
      </w:r>
      <w:proofErr w:type="spellEnd"/>
      <w:r w:rsidR="0007246F" w:rsidRPr="00A137D2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աշխատանքներ</w:t>
      </w:r>
      <w:r w:rsidR="007C3604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ի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կատարման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որակի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տեխնիկական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ծառայություններ</w:t>
      </w:r>
      <w:proofErr w:type="spellEnd"/>
      <w:r w:rsidR="0007246F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</w:p>
    <w:p w14:paraId="17D8027B" w14:textId="1AEB4AE7" w:rsidR="005836BA" w:rsidRPr="00712171" w:rsidRDefault="005836BA" w:rsidP="005836BA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="007C3604" w:rsidRPr="00194D0E">
        <w:rPr>
          <w:rFonts w:ascii="GHEA Grapalat" w:hAnsi="GHEA Grapalat"/>
          <w:sz w:val="18"/>
          <w:szCs w:val="18"/>
        </w:rPr>
        <w:t>444 100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5836BA" w:rsidRPr="00CE365C" w14:paraId="707F521C" w14:textId="77777777" w:rsidTr="000E7B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54E3F27D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7DA7C07" w14:textId="77777777" w:rsidR="005836BA" w:rsidRPr="00CE365C" w:rsidRDefault="005836BA" w:rsidP="000E7BCB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3D4F17C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40ECD3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44CA3F22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C515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6C698646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512EDB" w14:textId="77777777" w:rsidR="005836BA" w:rsidRPr="00CE365C" w:rsidRDefault="005836BA" w:rsidP="000E7BCB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716D" w:rsidRPr="00CE365C" w14:paraId="5EACAE16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F7DF21C" w14:textId="77777777" w:rsidR="00DD716D" w:rsidRPr="00CE365C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DBDF269" w14:textId="120D213B" w:rsidR="00DD716D" w:rsidRPr="005007F8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09A8F7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A411A1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D4517BD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D716D" w:rsidRPr="00CE365C" w14:paraId="326D485B" w14:textId="77777777" w:rsidTr="00087C52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6740E12" w14:textId="7E1F3510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D4CA141" w14:textId="1CC09A45" w:rsidR="00DD716D" w:rsidRPr="00C65284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0E56DB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693" w:type="dxa"/>
            <w:shd w:val="clear" w:color="auto" w:fill="auto"/>
          </w:tcPr>
          <w:p w14:paraId="3FD316DA" w14:textId="2B6295CE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364E5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2073AD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027C75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D716D" w:rsidRPr="00CE365C" w14:paraId="6FF80236" w14:textId="77777777" w:rsidTr="00087C52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3C9C088" w14:textId="0E43A692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DEBEA9C" w14:textId="23EB07A2" w:rsidR="00DD716D" w:rsidRPr="00C65284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693" w:type="dxa"/>
            <w:shd w:val="clear" w:color="auto" w:fill="auto"/>
          </w:tcPr>
          <w:p w14:paraId="3E944E45" w14:textId="0019DC8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364E5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8B809C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D1CED1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5836BA" w:rsidRPr="00CE365C" w14:paraId="350C36F7" w14:textId="77777777" w:rsidTr="000E7BC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8224620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5E8F304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4BFE5E8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0E395B9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  <w:p w14:paraId="45F3CCFF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716D" w:rsidRPr="00823F5F" w14:paraId="372350DA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0A583E3" w14:textId="77777777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8C1735B" w14:textId="3B2CB8AE" w:rsidR="00DD716D" w:rsidRPr="005007F8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0734660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15F7BF6" w14:textId="222629BC" w:rsidR="00DD716D" w:rsidRPr="00823F5F" w:rsidRDefault="00DD716D" w:rsidP="00DD716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07085B">
              <w:rPr>
                <w:rFonts w:ascii="GHEA Grapalat" w:hAnsi="GHEA Grapalat"/>
                <w:b/>
                <w:bCs/>
                <w:sz w:val="18"/>
                <w:szCs w:val="18"/>
              </w:rPr>
              <w:t>225000</w:t>
            </w:r>
          </w:p>
        </w:tc>
      </w:tr>
      <w:tr w:rsidR="00DD716D" w:rsidRPr="00823F5F" w14:paraId="06C383CF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0DF18F8" w14:textId="5459D6FA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9CDD543" w14:textId="3DB5C281" w:rsidR="00DD716D" w:rsidRPr="00C65284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0E56DB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87B25CA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77655D91" w14:textId="2D1BCD2B" w:rsidR="00DD716D" w:rsidRDefault="00DD716D" w:rsidP="00DD716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7085B">
              <w:rPr>
                <w:sz w:val="22"/>
                <w:szCs w:val="22"/>
              </w:rPr>
              <w:t>355000</w:t>
            </w:r>
          </w:p>
        </w:tc>
      </w:tr>
      <w:tr w:rsidR="00DD716D" w:rsidRPr="00823F5F" w14:paraId="4B2C50A9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DFFB423" w14:textId="1599078B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5AE7EE1" w14:textId="00F399CC" w:rsidR="00DD716D" w:rsidRPr="00C65284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246413F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3C4200FA" w14:textId="1E9AA31F" w:rsidR="00DD716D" w:rsidRDefault="00DD716D" w:rsidP="00DD716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71635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</w:tr>
    </w:tbl>
    <w:p w14:paraId="1F894109" w14:textId="2BC35F97" w:rsidR="005836BA" w:rsidRDefault="005836BA" w:rsidP="005836BA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07246F">
        <w:rPr>
          <w:rFonts w:ascii="GHEA Grapalat" w:hAnsi="GHEA Grapalat" w:cs="Sylfaen"/>
          <w:b/>
          <w:sz w:val="20"/>
          <w:lang w:val="af-ZA"/>
        </w:rPr>
        <w:t>6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7246F" w:rsidRPr="00A137D2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ՀՀ Շիրակի մարզի Արթիկ համայնքի կարիքների համար՝ Հովտաշեն բնակավայրի ներհամայնքային ճանապարհների  տուֆ քարով սալապատման և ջրահեռացման համակարգերի անցկացման </w:t>
      </w:r>
      <w:r w:rsidR="0007246F" w:rsidRPr="00A137D2">
        <w:rPr>
          <w:rFonts w:ascii="GHEA Grapalat" w:hAnsi="GHEA Grapalat"/>
          <w:sz w:val="18"/>
          <w:szCs w:val="18"/>
          <w:lang w:val="es-ES"/>
        </w:rPr>
        <w:t xml:space="preserve">  </w:t>
      </w:r>
      <w:r w:rsidR="0007246F" w:rsidRPr="00A137D2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r w:rsidR="0007246F" w:rsidRPr="009C21A8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07246F" w:rsidRPr="00A137D2">
        <w:rPr>
          <w:rFonts w:ascii="GHEA Grapalat" w:hAnsi="GHEA Grapalat"/>
          <w:sz w:val="18"/>
          <w:szCs w:val="18"/>
        </w:rPr>
        <w:t>շինարարական</w:t>
      </w:r>
      <w:proofErr w:type="spellEnd"/>
      <w:r w:rsidR="0007246F" w:rsidRPr="00A137D2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աշխատանքներ</w:t>
      </w:r>
      <w:r w:rsidR="007C3604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ի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կատարման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որակի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տեխնիկական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7C3604" w:rsidRPr="00194D0E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7C3604" w:rsidRPr="00194D0E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p w14:paraId="3FA621DD" w14:textId="210B6377" w:rsidR="005836BA" w:rsidRPr="00712171" w:rsidRDefault="005836BA" w:rsidP="005836BA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 w:rsidR="007C3604" w:rsidRPr="00194D0E">
        <w:rPr>
          <w:rFonts w:ascii="GHEA Grapalat" w:hAnsi="GHEA Grapalat"/>
          <w:sz w:val="18"/>
          <w:szCs w:val="18"/>
        </w:rPr>
        <w:t>271 290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5836BA" w:rsidRPr="00CE365C" w14:paraId="0D570739" w14:textId="77777777" w:rsidTr="000E7B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636DF439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C3F1FDA" w14:textId="77777777" w:rsidR="005836BA" w:rsidRPr="00CE365C" w:rsidRDefault="005836BA" w:rsidP="000E7BCB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CB5AC4F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0A042CC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F2F3564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2040C2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4D60F6AB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E3CDB3" w14:textId="77777777" w:rsidR="005836BA" w:rsidRPr="00CE365C" w:rsidRDefault="005836BA" w:rsidP="000E7BCB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716D" w:rsidRPr="00CE365C" w14:paraId="38491BD4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EBCDC37" w14:textId="77777777" w:rsidR="00DD716D" w:rsidRPr="00CE365C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E5900E7" w14:textId="704CBC79" w:rsidR="00DD716D" w:rsidRPr="005007F8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844602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7E7505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5C26CC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D716D" w:rsidRPr="00CE365C" w14:paraId="39C1E0FE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47B360F" w14:textId="3C944A61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5D5BBEF" w14:textId="4AE74E64" w:rsidR="00DD716D" w:rsidRPr="008062F9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979B8A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36BD32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1050C9F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D716D" w:rsidRPr="00CE365C" w14:paraId="78FD6F54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CC6FC07" w14:textId="1FF63D36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8BF5D67" w14:textId="26B73A68" w:rsidR="00DD716D" w:rsidRPr="008062F9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6DB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6F0F7B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B1E46E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6954ED1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5836BA" w:rsidRPr="00CE365C" w14:paraId="3CA70B65" w14:textId="77777777" w:rsidTr="000E7BC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C5892E2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D079ECD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863E8E0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BE9C160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1AC5E36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716D" w:rsidRPr="00823F5F" w14:paraId="577C8462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F6CE9FF" w14:textId="77777777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059C057" w14:textId="065CD35F" w:rsidR="00DD716D" w:rsidRPr="005007F8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Վերտիկալ</w:t>
            </w:r>
            <w:proofErr w:type="spellEnd"/>
            <w:r w:rsidRPr="000E56DB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E34A83D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52715CF" w14:textId="07B9D137" w:rsidR="00DD716D" w:rsidRPr="00823F5F" w:rsidRDefault="00DD716D" w:rsidP="00DD716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175000</w:t>
            </w:r>
          </w:p>
        </w:tc>
      </w:tr>
      <w:tr w:rsidR="00DD716D" w:rsidRPr="00823F5F" w14:paraId="0E033001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57F1509" w14:textId="79B52E21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756E5CA" w14:textId="32259E1B" w:rsidR="00DD716D" w:rsidRPr="008062F9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737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Վահրամ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07373">
              <w:rPr>
                <w:rFonts w:ascii="GHEA Grapalat" w:hAnsi="GHEA Grapalat" w:cs="Sylfaen"/>
                <w:sz w:val="18"/>
                <w:szCs w:val="18"/>
              </w:rPr>
              <w:t>Կնյազյան»Ա</w:t>
            </w:r>
            <w:proofErr w:type="spellEnd"/>
            <w:r w:rsidRPr="00807373">
              <w:rPr>
                <w:rFonts w:ascii="GHEA Grapalat" w:hAnsi="GHEA Grapalat" w:cs="Sylfaen"/>
                <w:sz w:val="18"/>
                <w:szCs w:val="18"/>
              </w:rPr>
              <w:t>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BBA6953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7967610D" w14:textId="7E9BE319" w:rsidR="00DD716D" w:rsidRDefault="00DD716D" w:rsidP="00DD716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56293">
              <w:rPr>
                <w:sz w:val="22"/>
                <w:szCs w:val="22"/>
              </w:rPr>
              <w:t>200000</w:t>
            </w:r>
          </w:p>
        </w:tc>
      </w:tr>
      <w:tr w:rsidR="00DD716D" w:rsidRPr="00823F5F" w14:paraId="46CE863B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5FDB953" w14:textId="36B799CE" w:rsidR="00DD716D" w:rsidRDefault="00DD716D" w:rsidP="00DD716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1BB7ED7" w14:textId="682F4D4B" w:rsidR="00DD716D" w:rsidRPr="008062F9" w:rsidRDefault="00DD716D" w:rsidP="00DD716D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6DB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0FDE834" w14:textId="77777777" w:rsidR="00DD716D" w:rsidRPr="00CE365C" w:rsidRDefault="00DD716D" w:rsidP="00DD71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57C1F485" w14:textId="3D643828" w:rsidR="00DD716D" w:rsidRDefault="00DD716D" w:rsidP="00DD716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56293">
              <w:rPr>
                <w:sz w:val="22"/>
                <w:szCs w:val="22"/>
              </w:rPr>
              <w:t>244000</w:t>
            </w:r>
          </w:p>
        </w:tc>
      </w:tr>
    </w:tbl>
    <w:p w14:paraId="5BE0B199" w14:textId="77777777" w:rsidR="003C24B4" w:rsidRDefault="003C24B4" w:rsidP="00712171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A360F96" w14:textId="386BC3EA" w:rsidR="002B165F" w:rsidRPr="00356307" w:rsidRDefault="002B165F" w:rsidP="002B165F">
      <w:pPr>
        <w:ind w:firstLine="360"/>
        <w:jc w:val="both"/>
        <w:rPr>
          <w:rFonts w:ascii="GHEA Grapalat" w:hAnsi="GHEA Grapalat" w:cs="Sylfaen"/>
          <w:b/>
          <w:color w:val="FF0000"/>
          <w:sz w:val="20"/>
          <w:lang w:val="af-ZA"/>
        </w:rPr>
      </w:pPr>
      <w:r w:rsidRPr="002E0266">
        <w:rPr>
          <w:rFonts w:ascii="Sylfaen" w:hAnsi="Sylfaen" w:cs="Sylfaen"/>
          <w:b/>
          <w:sz w:val="20"/>
          <w:lang w:val="af-ZA"/>
        </w:rPr>
        <w:t>Գնումների մասին</w:t>
      </w:r>
      <w:r w:rsidRPr="002E0266">
        <w:rPr>
          <w:rFonts w:ascii="Sylfaen" w:hAnsi="Sylfaen"/>
          <w:b/>
          <w:sz w:val="20"/>
          <w:lang w:val="af-ZA"/>
        </w:rPr>
        <w:t xml:space="preserve">» </w:t>
      </w:r>
      <w:r w:rsidRPr="002E0266">
        <w:rPr>
          <w:rFonts w:ascii="Sylfaen" w:hAnsi="Sylfaen" w:cs="Sylfaen"/>
          <w:b/>
          <w:sz w:val="20"/>
          <w:lang w:val="af-ZA"/>
        </w:rPr>
        <w:t>ՀՀ օրենքի</w:t>
      </w:r>
      <w:r w:rsidRPr="002E0266">
        <w:rPr>
          <w:rFonts w:ascii="Sylfaen" w:hAnsi="Sylfaen"/>
          <w:b/>
          <w:sz w:val="20"/>
          <w:lang w:val="af-ZA"/>
        </w:rPr>
        <w:t xml:space="preserve"> 10-</w:t>
      </w:r>
      <w:r w:rsidRPr="002E0266">
        <w:rPr>
          <w:rFonts w:ascii="Sylfaen" w:hAnsi="Sylfaen" w:cs="Sylfaen"/>
          <w:b/>
          <w:sz w:val="20"/>
          <w:lang w:val="af-ZA"/>
        </w:rPr>
        <w:t>րդ հոդվածի համաձայն</w:t>
      </w:r>
      <w:r w:rsidRPr="002E0266">
        <w:rPr>
          <w:rFonts w:ascii="Sylfaen" w:hAnsi="Sylfaen"/>
          <w:b/>
          <w:sz w:val="20"/>
          <w:lang w:val="af-ZA"/>
        </w:rPr>
        <w:t xml:space="preserve">` </w:t>
      </w:r>
      <w:r w:rsidRPr="002E0266">
        <w:rPr>
          <w:rFonts w:ascii="Sylfaen" w:hAnsi="Sylfaen" w:cs="Sylfaen"/>
          <w:b/>
          <w:sz w:val="20"/>
          <w:lang w:val="af-ZA"/>
        </w:rPr>
        <w:t xml:space="preserve">անգործության ժամկետ է սահմանվում սույն հայտարարությունը </w:t>
      </w:r>
      <w:r w:rsidRPr="008D3186">
        <w:rPr>
          <w:rFonts w:ascii="Sylfaen" w:hAnsi="Sylfaen" w:cs="Sylfaen"/>
          <w:b/>
          <w:sz w:val="20"/>
          <w:lang w:val="af-ZA"/>
        </w:rPr>
        <w:t>հրապարակվելու օրվան հաջորդող օրվանից հետո մինչև 10</w:t>
      </w:r>
      <w:r w:rsidRPr="008D3186">
        <w:rPr>
          <w:rFonts w:ascii="Sylfaen" w:hAnsi="Sylfaen" w:cs="Sylfaen"/>
          <w:b/>
          <w:sz w:val="20"/>
          <w:lang w:val="hy-AM"/>
        </w:rPr>
        <w:t xml:space="preserve"> </w:t>
      </w:r>
      <w:r w:rsidRPr="008D3186">
        <w:rPr>
          <w:rFonts w:ascii="Sylfaen" w:hAnsi="Sylfaen" w:cs="Sylfaen"/>
          <w:b/>
          <w:sz w:val="20"/>
          <w:lang w:val="af-ZA"/>
        </w:rPr>
        <w:t xml:space="preserve">րդ օրացուցային օրն ընկած ժամանակահատվածը /մինչև </w:t>
      </w:r>
      <w:r w:rsidR="0007246F" w:rsidRPr="008D3186">
        <w:rPr>
          <w:rFonts w:ascii="Sylfaen" w:hAnsi="Sylfaen" w:cs="Sylfaen"/>
          <w:b/>
          <w:sz w:val="20"/>
          <w:lang w:val="af-ZA"/>
        </w:rPr>
        <w:t>09</w:t>
      </w:r>
      <w:r w:rsidRPr="008D3186">
        <w:rPr>
          <w:rFonts w:ascii="Sylfaen" w:hAnsi="Sylfaen" w:cs="Sylfaen"/>
          <w:b/>
          <w:sz w:val="20"/>
          <w:lang w:val="af-ZA"/>
        </w:rPr>
        <w:t>.0</w:t>
      </w:r>
      <w:r w:rsidR="006D4DDB" w:rsidRPr="008D3186">
        <w:rPr>
          <w:rFonts w:ascii="Sylfaen" w:hAnsi="Sylfaen" w:cs="Sylfaen"/>
          <w:b/>
          <w:sz w:val="20"/>
          <w:lang w:val="af-ZA"/>
        </w:rPr>
        <w:t>3</w:t>
      </w:r>
      <w:r w:rsidRPr="008D3186">
        <w:rPr>
          <w:rFonts w:ascii="Sylfaen" w:hAnsi="Sylfaen" w:cs="Sylfaen"/>
          <w:b/>
          <w:sz w:val="20"/>
          <w:lang w:val="af-ZA"/>
        </w:rPr>
        <w:t>.</w:t>
      </w:r>
      <w:r w:rsidRPr="008D3186">
        <w:rPr>
          <w:rFonts w:ascii="GHEA Grapalat" w:hAnsi="GHEA Grapalat" w:cs="Sylfaen"/>
          <w:b/>
          <w:sz w:val="20"/>
          <w:lang w:val="af-ZA"/>
        </w:rPr>
        <w:t>2026թ ներառյալ/</w:t>
      </w:r>
      <w:r w:rsidRPr="008D3186">
        <w:rPr>
          <w:rFonts w:ascii="GHEA Grapalat" w:hAnsi="GHEA Grapalat" w:cs="Arial Armenian"/>
          <w:b/>
          <w:sz w:val="20"/>
          <w:lang w:val="af-ZA"/>
        </w:rPr>
        <w:t>,</w:t>
      </w:r>
      <w:r w:rsidRPr="008D3186">
        <w:rPr>
          <w:rFonts w:ascii="GHEA Grapalat" w:hAnsi="GHEA Grapalat" w:cs="Sylfaen"/>
          <w:b/>
          <w:sz w:val="20"/>
          <w:lang w:val="af-ZA"/>
        </w:rPr>
        <w:t xml:space="preserve"> անգործության ավարտից  </w:t>
      </w:r>
      <w:r w:rsidRPr="008D3186">
        <w:rPr>
          <w:rFonts w:ascii="GHEA Grapalat" w:hAnsi="GHEA Grapalat" w:cs="Sylfaen"/>
          <w:bCs/>
          <w:i/>
          <w:iCs/>
          <w:sz w:val="20"/>
          <w:lang w:val="af-ZA"/>
        </w:rPr>
        <w:t xml:space="preserve">հետո՝ </w:t>
      </w:r>
      <w:r w:rsidRPr="008D3186">
        <w:rPr>
          <w:rFonts w:ascii="GHEA Grapalat" w:hAnsi="GHEA Grapalat"/>
          <w:bCs/>
          <w:i/>
          <w:iCs/>
          <w:sz w:val="20"/>
          <w:lang w:val="af-ZA"/>
        </w:rPr>
        <w:t xml:space="preserve">4-րդ աշխատանքային օրը՝ </w:t>
      </w:r>
      <w:r w:rsidR="0007246F" w:rsidRPr="008D3186">
        <w:rPr>
          <w:rFonts w:ascii="GHEA Grapalat" w:hAnsi="GHEA Grapalat"/>
          <w:bCs/>
          <w:i/>
          <w:iCs/>
          <w:sz w:val="20"/>
          <w:lang w:val="af-ZA"/>
        </w:rPr>
        <w:t>13</w:t>
      </w:r>
      <w:r w:rsidRPr="008D3186">
        <w:rPr>
          <w:rFonts w:ascii="GHEA Grapalat" w:hAnsi="GHEA Grapalat"/>
          <w:b/>
          <w:i/>
          <w:iCs/>
          <w:sz w:val="20"/>
          <w:lang w:val="af-ZA"/>
        </w:rPr>
        <w:t>.0</w:t>
      </w:r>
      <w:r w:rsidR="006D4DDB" w:rsidRPr="008D3186">
        <w:rPr>
          <w:rFonts w:ascii="GHEA Grapalat" w:hAnsi="GHEA Grapalat"/>
          <w:b/>
          <w:i/>
          <w:iCs/>
          <w:sz w:val="20"/>
          <w:lang w:val="af-ZA"/>
        </w:rPr>
        <w:t>3</w:t>
      </w:r>
      <w:r w:rsidRPr="008D3186">
        <w:rPr>
          <w:rFonts w:ascii="GHEA Grapalat" w:hAnsi="GHEA Grapalat"/>
          <w:b/>
          <w:i/>
          <w:iCs/>
          <w:sz w:val="20"/>
          <w:lang w:val="af-ZA"/>
        </w:rPr>
        <w:t>.2026թ</w:t>
      </w:r>
      <w:r w:rsidRPr="008D3186">
        <w:rPr>
          <w:rFonts w:ascii="GHEA Grapalat" w:hAnsi="GHEA Grapalat"/>
          <w:bCs/>
          <w:i/>
          <w:iCs/>
          <w:sz w:val="20"/>
          <w:lang w:val="af-ZA"/>
        </w:rPr>
        <w:t xml:space="preserve"> պայմանագիր կնքելու նպատակով ընթացակարգի ընտրված մասնակիցին  ծանուցել պայմանագրի նախագիծը</w:t>
      </w:r>
    </w:p>
    <w:p w14:paraId="5700B20D" w14:textId="77777777" w:rsidR="002B165F" w:rsidRPr="00356307" w:rsidRDefault="002B165F" w:rsidP="002B165F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56307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356307">
        <w:rPr>
          <w:rFonts w:ascii="GHEA Grapalat" w:hAnsi="GHEA Grapalat"/>
          <w:sz w:val="20"/>
          <w:lang w:val="af-ZA"/>
        </w:rPr>
        <w:t>.</w:t>
      </w:r>
    </w:p>
    <w:p w14:paraId="50BB7E47" w14:textId="77777777" w:rsidR="002B165F" w:rsidRPr="00356307" w:rsidRDefault="002B165F" w:rsidP="002B165F">
      <w:pPr>
        <w:pStyle w:val="a9"/>
        <w:spacing w:after="0"/>
        <w:jc w:val="both"/>
        <w:rPr>
          <w:rFonts w:ascii="GHEA Grapalat" w:hAnsi="GHEA Grapalat"/>
          <w:i/>
          <w:sz w:val="20"/>
          <w:lang w:val="hy-AM"/>
        </w:rPr>
      </w:pPr>
      <w:r w:rsidRPr="00356307">
        <w:rPr>
          <w:rFonts w:ascii="GHEA Grapalat" w:hAnsi="GHEA Grapalat" w:cs="Sylfaen"/>
          <w:sz w:val="20"/>
          <w:lang w:val="af-ZA"/>
        </w:rPr>
        <w:t>Սույն հայտարարության հետ կապված լրա</w:t>
      </w:r>
      <w:bookmarkStart w:id="0" w:name="_GoBack"/>
      <w:bookmarkEnd w:id="0"/>
      <w:r w:rsidRPr="00356307">
        <w:rPr>
          <w:rFonts w:ascii="GHEA Grapalat" w:hAnsi="GHEA Grapalat" w:cs="Sylfaen"/>
          <w:sz w:val="20"/>
          <w:lang w:val="af-ZA"/>
        </w:rPr>
        <w:t xml:space="preserve">ցուցիչ տեղեկություններ ստանալու համար կարող եք դիմել գնումների համակարգող՝  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>Ղևոնդ Գրիգորյանին</w:t>
      </w:r>
    </w:p>
    <w:p w14:paraId="43E856AA" w14:textId="77777777" w:rsidR="002B165F" w:rsidRPr="00356307" w:rsidRDefault="002B165F" w:rsidP="002B165F">
      <w:pPr>
        <w:pStyle w:val="a9"/>
        <w:rPr>
          <w:rFonts w:ascii="GHEA Grapalat" w:hAnsi="GHEA Grapalat"/>
          <w:i/>
          <w:color w:val="0070C0"/>
          <w:sz w:val="20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  <w:t xml:space="preserve">                  անունը, ազգանունը</w:t>
      </w:r>
    </w:p>
    <w:p w14:paraId="43518EAD" w14:textId="77777777" w:rsidR="002B165F" w:rsidRPr="00356307" w:rsidRDefault="002B165F" w:rsidP="002B165F">
      <w:pPr>
        <w:pStyle w:val="a9"/>
        <w:rPr>
          <w:rFonts w:ascii="GHEA Grapalat" w:hAnsi="GHEA Grapalat"/>
          <w:i/>
          <w:sz w:val="20"/>
          <w:u w:val="single"/>
          <w:lang w:val="hy-AM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       Հեռախոս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 xml:space="preserve"> 098 62 56 87</w:t>
      </w:r>
    </w:p>
    <w:p w14:paraId="2ADB514D" w14:textId="77777777" w:rsidR="002B165F" w:rsidRPr="00356307" w:rsidRDefault="002B165F" w:rsidP="002B165F">
      <w:pPr>
        <w:pStyle w:val="a9"/>
        <w:rPr>
          <w:rFonts w:ascii="GHEA Grapalat" w:hAnsi="GHEA Grapalat"/>
          <w:b/>
          <w:color w:val="0070C0"/>
          <w:sz w:val="20"/>
          <w:u w:val="single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Էլ.փոստ</w:t>
      </w:r>
      <w:r w:rsidRPr="00356307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356307">
        <w:rPr>
          <w:rFonts w:ascii="GHEA Grapalat" w:hAnsi="GHEA Grapalat"/>
          <w:b/>
          <w:color w:val="0070C0"/>
          <w:sz w:val="20"/>
          <w:u w:val="single"/>
          <w:lang w:val="af-ZA"/>
        </w:rPr>
        <w:t>xewond.grigoryan@mail.ru</w:t>
      </w:r>
    </w:p>
    <w:p w14:paraId="581CC257" w14:textId="40BBA56F" w:rsidR="003C58A8" w:rsidRPr="00CE365C" w:rsidRDefault="003C58A8" w:rsidP="00552A34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3C58A8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AAB19" w14:textId="77777777" w:rsidR="00B47869" w:rsidRDefault="00B47869" w:rsidP="00FD4AD9">
      <w:r>
        <w:separator/>
      </w:r>
    </w:p>
  </w:endnote>
  <w:endnote w:type="continuationSeparator" w:id="0">
    <w:p w14:paraId="25C61D7A" w14:textId="77777777" w:rsidR="00B47869" w:rsidRDefault="00B4786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6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955D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06EA8D" w14:textId="77777777" w:rsidR="00C54B96" w:rsidRDefault="00C54B96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47A9B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14:paraId="76308085" w14:textId="77777777" w:rsidR="00C54B96" w:rsidRDefault="00C54B96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64E38" w14:textId="77777777" w:rsidR="00B47869" w:rsidRDefault="00B47869" w:rsidP="00FD4AD9">
      <w:r>
        <w:separator/>
      </w:r>
    </w:p>
  </w:footnote>
  <w:footnote w:type="continuationSeparator" w:id="0">
    <w:p w14:paraId="0FA4BDB8" w14:textId="77777777" w:rsidR="00B47869" w:rsidRDefault="00B4786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2C54"/>
    <w:rsid w:val="0005006B"/>
    <w:rsid w:val="00050B4E"/>
    <w:rsid w:val="0005757B"/>
    <w:rsid w:val="00062E27"/>
    <w:rsid w:val="000637FE"/>
    <w:rsid w:val="0007246F"/>
    <w:rsid w:val="00087282"/>
    <w:rsid w:val="000925FA"/>
    <w:rsid w:val="00097149"/>
    <w:rsid w:val="000A1F3A"/>
    <w:rsid w:val="000A71E4"/>
    <w:rsid w:val="000D13FD"/>
    <w:rsid w:val="000D2FEA"/>
    <w:rsid w:val="000E76F1"/>
    <w:rsid w:val="00105F7D"/>
    <w:rsid w:val="00113449"/>
    <w:rsid w:val="00147886"/>
    <w:rsid w:val="00155DEF"/>
    <w:rsid w:val="00163A6D"/>
    <w:rsid w:val="00166CB0"/>
    <w:rsid w:val="00180CF4"/>
    <w:rsid w:val="001827BB"/>
    <w:rsid w:val="0019594E"/>
    <w:rsid w:val="001B4988"/>
    <w:rsid w:val="001C3327"/>
    <w:rsid w:val="001D5C25"/>
    <w:rsid w:val="00223B70"/>
    <w:rsid w:val="0024278B"/>
    <w:rsid w:val="00247BDB"/>
    <w:rsid w:val="002575E8"/>
    <w:rsid w:val="00283AAF"/>
    <w:rsid w:val="00285F84"/>
    <w:rsid w:val="002919CB"/>
    <w:rsid w:val="00296B3B"/>
    <w:rsid w:val="002A54AA"/>
    <w:rsid w:val="002A6E5C"/>
    <w:rsid w:val="002A7EA0"/>
    <w:rsid w:val="002B165F"/>
    <w:rsid w:val="002D415D"/>
    <w:rsid w:val="002E0266"/>
    <w:rsid w:val="002E1E09"/>
    <w:rsid w:val="002F7122"/>
    <w:rsid w:val="0030150E"/>
    <w:rsid w:val="00301C26"/>
    <w:rsid w:val="00302EB7"/>
    <w:rsid w:val="00316CCF"/>
    <w:rsid w:val="003305D4"/>
    <w:rsid w:val="00345A2A"/>
    <w:rsid w:val="00353D17"/>
    <w:rsid w:val="00356307"/>
    <w:rsid w:val="0038522E"/>
    <w:rsid w:val="00392897"/>
    <w:rsid w:val="003A3F6A"/>
    <w:rsid w:val="003A4AD4"/>
    <w:rsid w:val="003A75FF"/>
    <w:rsid w:val="003C084C"/>
    <w:rsid w:val="003C090B"/>
    <w:rsid w:val="003C24B4"/>
    <w:rsid w:val="003C58A8"/>
    <w:rsid w:val="004041A8"/>
    <w:rsid w:val="0040504D"/>
    <w:rsid w:val="00405B9E"/>
    <w:rsid w:val="00407420"/>
    <w:rsid w:val="00440D64"/>
    <w:rsid w:val="00441C13"/>
    <w:rsid w:val="004474AC"/>
    <w:rsid w:val="00447D5E"/>
    <w:rsid w:val="00467914"/>
    <w:rsid w:val="00496CFC"/>
    <w:rsid w:val="0049705C"/>
    <w:rsid w:val="004A0B86"/>
    <w:rsid w:val="004B4F2C"/>
    <w:rsid w:val="004D69E9"/>
    <w:rsid w:val="004E3F43"/>
    <w:rsid w:val="005007F8"/>
    <w:rsid w:val="005018F2"/>
    <w:rsid w:val="005067FF"/>
    <w:rsid w:val="00524F65"/>
    <w:rsid w:val="00527AE0"/>
    <w:rsid w:val="00531050"/>
    <w:rsid w:val="00540FF4"/>
    <w:rsid w:val="00552A34"/>
    <w:rsid w:val="005806DF"/>
    <w:rsid w:val="005836BA"/>
    <w:rsid w:val="00584C5F"/>
    <w:rsid w:val="00590C7C"/>
    <w:rsid w:val="005A1143"/>
    <w:rsid w:val="005A2197"/>
    <w:rsid w:val="005A55F9"/>
    <w:rsid w:val="00602CB5"/>
    <w:rsid w:val="00624B46"/>
    <w:rsid w:val="00625F4D"/>
    <w:rsid w:val="00647E0D"/>
    <w:rsid w:val="006B39D2"/>
    <w:rsid w:val="006D4DDB"/>
    <w:rsid w:val="006D5280"/>
    <w:rsid w:val="006F658C"/>
    <w:rsid w:val="00712171"/>
    <w:rsid w:val="00716994"/>
    <w:rsid w:val="00733485"/>
    <w:rsid w:val="00734414"/>
    <w:rsid w:val="007463E6"/>
    <w:rsid w:val="00764C3C"/>
    <w:rsid w:val="00765F2D"/>
    <w:rsid w:val="00774665"/>
    <w:rsid w:val="007A5A3B"/>
    <w:rsid w:val="007C160D"/>
    <w:rsid w:val="007C3604"/>
    <w:rsid w:val="007C37E4"/>
    <w:rsid w:val="007D0740"/>
    <w:rsid w:val="00823F5F"/>
    <w:rsid w:val="00826A73"/>
    <w:rsid w:val="00830504"/>
    <w:rsid w:val="008414C3"/>
    <w:rsid w:val="00851811"/>
    <w:rsid w:val="00862C16"/>
    <w:rsid w:val="0087085D"/>
    <w:rsid w:val="00871617"/>
    <w:rsid w:val="008940C7"/>
    <w:rsid w:val="008B15EB"/>
    <w:rsid w:val="008C6020"/>
    <w:rsid w:val="008D3186"/>
    <w:rsid w:val="008D7254"/>
    <w:rsid w:val="008E4270"/>
    <w:rsid w:val="008F7E94"/>
    <w:rsid w:val="00915EA0"/>
    <w:rsid w:val="00940784"/>
    <w:rsid w:val="00953563"/>
    <w:rsid w:val="00962148"/>
    <w:rsid w:val="00982488"/>
    <w:rsid w:val="00997BAA"/>
    <w:rsid w:val="009A7695"/>
    <w:rsid w:val="009C6A2F"/>
    <w:rsid w:val="00A10824"/>
    <w:rsid w:val="00A14E28"/>
    <w:rsid w:val="00A16292"/>
    <w:rsid w:val="00A275CD"/>
    <w:rsid w:val="00A340F6"/>
    <w:rsid w:val="00A36D06"/>
    <w:rsid w:val="00A53DE3"/>
    <w:rsid w:val="00A660B8"/>
    <w:rsid w:val="00A87285"/>
    <w:rsid w:val="00A97789"/>
    <w:rsid w:val="00AD0B5E"/>
    <w:rsid w:val="00AD60D0"/>
    <w:rsid w:val="00B04567"/>
    <w:rsid w:val="00B06957"/>
    <w:rsid w:val="00B070C6"/>
    <w:rsid w:val="00B1763C"/>
    <w:rsid w:val="00B2683E"/>
    <w:rsid w:val="00B3563B"/>
    <w:rsid w:val="00B356CB"/>
    <w:rsid w:val="00B47869"/>
    <w:rsid w:val="00B53910"/>
    <w:rsid w:val="00B57011"/>
    <w:rsid w:val="00B57596"/>
    <w:rsid w:val="00B7093D"/>
    <w:rsid w:val="00B777BB"/>
    <w:rsid w:val="00B92D12"/>
    <w:rsid w:val="00B93EFF"/>
    <w:rsid w:val="00BA1545"/>
    <w:rsid w:val="00BA1DDD"/>
    <w:rsid w:val="00BA40FA"/>
    <w:rsid w:val="00BB10A2"/>
    <w:rsid w:val="00BD4EFD"/>
    <w:rsid w:val="00BE7C11"/>
    <w:rsid w:val="00BF1BC3"/>
    <w:rsid w:val="00C00A39"/>
    <w:rsid w:val="00C00BB7"/>
    <w:rsid w:val="00C213DF"/>
    <w:rsid w:val="00C2751E"/>
    <w:rsid w:val="00C3265B"/>
    <w:rsid w:val="00C41084"/>
    <w:rsid w:val="00C42597"/>
    <w:rsid w:val="00C477C8"/>
    <w:rsid w:val="00C54B96"/>
    <w:rsid w:val="00C63136"/>
    <w:rsid w:val="00C6617B"/>
    <w:rsid w:val="00C85BFC"/>
    <w:rsid w:val="00C93D23"/>
    <w:rsid w:val="00C93F97"/>
    <w:rsid w:val="00C9435A"/>
    <w:rsid w:val="00CB4D69"/>
    <w:rsid w:val="00CB6C61"/>
    <w:rsid w:val="00CB728E"/>
    <w:rsid w:val="00CC752D"/>
    <w:rsid w:val="00CC78FF"/>
    <w:rsid w:val="00CE365C"/>
    <w:rsid w:val="00CF32A4"/>
    <w:rsid w:val="00D24279"/>
    <w:rsid w:val="00D2527C"/>
    <w:rsid w:val="00D25D9B"/>
    <w:rsid w:val="00D41E23"/>
    <w:rsid w:val="00D447BA"/>
    <w:rsid w:val="00D54F18"/>
    <w:rsid w:val="00D5553D"/>
    <w:rsid w:val="00D55EC4"/>
    <w:rsid w:val="00D56C79"/>
    <w:rsid w:val="00D76672"/>
    <w:rsid w:val="00DA29D3"/>
    <w:rsid w:val="00DB1DF8"/>
    <w:rsid w:val="00DC65C8"/>
    <w:rsid w:val="00DD716D"/>
    <w:rsid w:val="00DE56DB"/>
    <w:rsid w:val="00E01110"/>
    <w:rsid w:val="00E12D26"/>
    <w:rsid w:val="00E14860"/>
    <w:rsid w:val="00E33DC7"/>
    <w:rsid w:val="00E54A00"/>
    <w:rsid w:val="00E563EF"/>
    <w:rsid w:val="00F13CB6"/>
    <w:rsid w:val="00F479A9"/>
    <w:rsid w:val="00F5369B"/>
    <w:rsid w:val="00F53C39"/>
    <w:rsid w:val="00F66163"/>
    <w:rsid w:val="00F66ED8"/>
    <w:rsid w:val="00F70F0F"/>
    <w:rsid w:val="00F9434C"/>
    <w:rsid w:val="00FA1D22"/>
    <w:rsid w:val="00FC208F"/>
    <w:rsid w:val="00FC330C"/>
    <w:rsid w:val="00FD4AD9"/>
    <w:rsid w:val="00FE48B0"/>
    <w:rsid w:val="00FE5C20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5F389"/>
  <w15:docId w15:val="{B87ABE93-CDAD-42E6-ACE7-C0D1E4A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Emphasis"/>
    <w:qFormat/>
    <w:rsid w:val="00823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0A70-A5A0-4D67-9955-9EB44B1D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115</cp:revision>
  <cp:lastPrinted>2025-04-15T13:37:00Z</cp:lastPrinted>
  <dcterms:created xsi:type="dcterms:W3CDTF">2022-06-29T11:47:00Z</dcterms:created>
  <dcterms:modified xsi:type="dcterms:W3CDTF">2026-02-26T13:00:00Z</dcterms:modified>
</cp:coreProperties>
</file>